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C" w:rsidRDefault="0045677C" w:rsidP="001A358E">
      <w:pPr>
        <w:jc w:val="both"/>
        <w:rPr>
          <w:rFonts w:ascii="Helvetica" w:hAnsi="Helvetica" w:cs="B Titr" w:hint="cs"/>
          <w:b/>
          <w:bCs/>
          <w:color w:val="1F1F1F"/>
          <w:sz w:val="28"/>
          <w:szCs w:val="28"/>
          <w:shd w:val="clear" w:color="auto" w:fill="FFFFFF"/>
          <w:rtl/>
        </w:rPr>
      </w:pPr>
    </w:p>
    <w:p w:rsidR="0045677C" w:rsidRDefault="0045677C" w:rsidP="001A358E">
      <w:pPr>
        <w:jc w:val="both"/>
        <w:rPr>
          <w:rFonts w:ascii="Helvetica" w:hAnsi="Helvetica" w:cs="B Titr" w:hint="cs"/>
          <w:b/>
          <w:bCs/>
          <w:color w:val="1F1F1F"/>
          <w:sz w:val="28"/>
          <w:szCs w:val="28"/>
          <w:shd w:val="clear" w:color="auto" w:fill="FFFFFF"/>
          <w:rtl/>
        </w:rPr>
      </w:pPr>
    </w:p>
    <w:p w:rsidR="001A358E" w:rsidRPr="0045677C" w:rsidRDefault="001A358E" w:rsidP="0045677C">
      <w:pPr>
        <w:jc w:val="both"/>
        <w:rPr>
          <w:rFonts w:ascii="Helvetica" w:hAnsi="Helvetica" w:cs="B Titr"/>
          <w:color w:val="1F1F1F"/>
          <w:sz w:val="28"/>
          <w:szCs w:val="28"/>
          <w:shd w:val="clear" w:color="auto" w:fill="FFFFFF"/>
        </w:rPr>
      </w:pPr>
      <w:r w:rsidRPr="0045677C">
        <w:rPr>
          <w:rFonts w:ascii="Helvetica" w:hAnsi="Helvetica" w:cs="B Titr" w:hint="cs"/>
          <w:b/>
          <w:bCs/>
          <w:color w:val="1F1F1F"/>
          <w:sz w:val="24"/>
          <w:szCs w:val="24"/>
          <w:shd w:val="clear" w:color="auto" w:fill="FFFFFF"/>
          <w:rtl/>
        </w:rPr>
        <w:t>24</w:t>
      </w:r>
      <w:r w:rsidRPr="0045677C">
        <w:rPr>
          <w:rFonts w:ascii="Helvetica" w:hAnsi="Helvetica" w:cs="Helvetica"/>
          <w:color w:val="1F1F1F"/>
          <w:sz w:val="32"/>
          <w:szCs w:val="32"/>
          <w:shd w:val="clear" w:color="auto" w:fill="FFFFFF"/>
          <w:rtl/>
        </w:rPr>
        <w:t>-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>۳۰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>مهرماه ۱۴۰۱ هفته</w:t>
      </w:r>
      <w:r w:rsidRPr="0045677C">
        <w:rPr>
          <w:rFonts w:ascii="Cambria" w:hAnsi="Cambria" w:cs="Cambria" w:hint="cs"/>
          <w:color w:val="1F1F1F"/>
          <w:sz w:val="28"/>
          <w:szCs w:val="28"/>
          <w:shd w:val="clear" w:color="auto" w:fill="FFFFFF"/>
          <w:rtl/>
        </w:rPr>
        <w:t> 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>ملی</w:t>
      </w:r>
      <w:r w:rsidRPr="0045677C">
        <w:rPr>
          <w:rFonts w:ascii="Cambria" w:hAnsi="Cambria" w:cs="Cambria" w:hint="cs"/>
          <w:color w:val="1F1F1F"/>
          <w:sz w:val="28"/>
          <w:szCs w:val="28"/>
          <w:shd w:val="clear" w:color="auto" w:fill="FFFFFF"/>
          <w:rtl/>
        </w:rPr>
        <w:t> 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>سلامت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>بانوان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>نام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>گذاری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>گردید.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</w:rPr>
        <w:t>  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>شعار هفته ملی امسال"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>سلامت زنان، بنیان خانواده سالم و جامعه جوان</w:t>
      </w:r>
      <w:r w:rsidRPr="0045677C">
        <w:rPr>
          <w:rFonts w:ascii="Helvetica" w:hAnsi="Helvetica" w:cs="B Titr" w:hint="cs"/>
          <w:color w:val="1F1F1F"/>
          <w:sz w:val="28"/>
          <w:szCs w:val="28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  <w:rtl/>
        </w:rPr>
        <w:t>" با هدف اطلاع رسانی و حساس سازی در خصوص اولویت سلامت زنان می باشد</w:t>
      </w:r>
      <w:r w:rsidRPr="0045677C">
        <w:rPr>
          <w:rFonts w:ascii="Cambria" w:hAnsi="Cambria" w:cs="Cambria" w:hint="cs"/>
          <w:color w:val="1F1F1F"/>
          <w:sz w:val="28"/>
          <w:szCs w:val="28"/>
          <w:shd w:val="clear" w:color="auto" w:fill="FFFFFF"/>
          <w:rtl/>
        </w:rPr>
        <w:t> </w:t>
      </w:r>
      <w:r w:rsidRPr="0045677C">
        <w:rPr>
          <w:rFonts w:ascii="Helvetica" w:hAnsi="Helvetica" w:cs="B Titr"/>
          <w:color w:val="1F1F1F"/>
          <w:sz w:val="28"/>
          <w:szCs w:val="28"/>
          <w:shd w:val="clear" w:color="auto" w:fill="FFFFFF"/>
        </w:rPr>
        <w:t>.</w:t>
      </w:r>
    </w:p>
    <w:p w:rsidR="001A358E" w:rsidRPr="0045677C" w:rsidRDefault="001A358E" w:rsidP="001A358E">
      <w:pPr>
        <w:jc w:val="both"/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روز شمار هفته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: </w:t>
      </w:r>
    </w:p>
    <w:p w:rsidR="001A358E" w:rsidRPr="0045677C" w:rsidRDefault="001A358E" w:rsidP="001A358E">
      <w:pPr>
        <w:jc w:val="both"/>
        <w:rPr>
          <w:rFonts w:ascii="Helvetica" w:hAnsi="Helvetica" w:cs="B Titr"/>
          <w:color w:val="1F1F1F"/>
          <w:sz w:val="24"/>
          <w:szCs w:val="24"/>
          <w:shd w:val="clear" w:color="auto" w:fill="FFFFFF"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یکشنبه 24 مهر: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زنان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و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امنیت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غذایی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خانواده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cs="B Titr"/>
          <w:noProof/>
          <w:sz w:val="24"/>
          <w:szCs w:val="24"/>
        </w:rPr>
        <mc:AlternateContent>
          <mc:Choice Requires="wps">
            <w:drawing>
              <wp:inline distT="0" distB="0" distL="0" distR="0" wp14:anchorId="2E7F33BF" wp14:editId="60F10013">
                <wp:extent cx="307340" cy="307340"/>
                <wp:effectExtent l="0" t="0" r="0" b="0"/>
                <wp:docPr id="6" name="AutoShape 4" descr="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18D938" id="AutoShape 4" o:spid="_x0000_s1026" alt="🚺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1A358E" w:rsidRPr="0045677C" w:rsidRDefault="001A358E" w:rsidP="001A358E">
      <w:pPr>
        <w:jc w:val="both"/>
        <w:rPr>
          <w:rFonts w:ascii="Helvetica" w:hAnsi="Helvetica" w:cs="B Titr"/>
          <w:color w:val="1F1F1F"/>
          <w:sz w:val="24"/>
          <w:szCs w:val="24"/>
          <w:shd w:val="clear" w:color="auto" w:fill="FFFFFF"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دوشنبه 25 مهر: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سلامت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زنان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و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سلامت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روانی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خانواده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</w:p>
    <w:p w:rsidR="001A358E" w:rsidRPr="0045677C" w:rsidRDefault="001A358E" w:rsidP="001A358E">
      <w:pPr>
        <w:jc w:val="both"/>
        <w:rPr>
          <w:rFonts w:ascii="Helvetica" w:hAnsi="Helvetica" w:cs="B Titr"/>
          <w:color w:val="1F1F1F"/>
          <w:sz w:val="24"/>
          <w:szCs w:val="24"/>
          <w:shd w:val="clear" w:color="auto" w:fill="FFFFFF"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سه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شنبه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26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مهر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: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سلامت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زنان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و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سبک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زندگی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</w:p>
    <w:p w:rsidR="001A358E" w:rsidRPr="0045677C" w:rsidRDefault="001A358E" w:rsidP="001A358E">
      <w:pPr>
        <w:jc w:val="both"/>
        <w:rPr>
          <w:rFonts w:ascii="Helvetica" w:hAnsi="Helvetica" w:cs="B Titr"/>
          <w:color w:val="1F1F1F"/>
          <w:sz w:val="24"/>
          <w:szCs w:val="24"/>
          <w:shd w:val="clear" w:color="auto" w:fill="FFFFFF"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چهارشنبه 27 مهر: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سلامت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زنان،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سلامت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خانواده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و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جوانی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جمعیت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</w:p>
    <w:p w:rsidR="001A358E" w:rsidRPr="0045677C" w:rsidRDefault="001A358E" w:rsidP="001A358E">
      <w:pPr>
        <w:jc w:val="both"/>
        <w:rPr>
          <w:rFonts w:ascii="Helvetica" w:hAnsi="Helvetica" w:cs="B Titr"/>
          <w:color w:val="1F1F1F"/>
          <w:sz w:val="24"/>
          <w:szCs w:val="24"/>
          <w:shd w:val="clear" w:color="auto" w:fill="FFFFFF"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پنجشنبه 28 مهر: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زنان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و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بیماری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های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شایع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(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روز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جهانی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است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ئوپوروز)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</w:p>
    <w:p w:rsidR="001A358E" w:rsidRPr="0045677C" w:rsidRDefault="001A358E" w:rsidP="001A358E">
      <w:pPr>
        <w:jc w:val="both"/>
        <w:rPr>
          <w:rFonts w:ascii="Helvetica" w:hAnsi="Helvetica" w:cs="B Titr"/>
          <w:color w:val="1F1F1F"/>
          <w:sz w:val="24"/>
          <w:szCs w:val="24"/>
          <w:shd w:val="clear" w:color="auto" w:fill="FFFFFF"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جمعه 29 مهر: زنان و تعلیم و تربیت نسل آینده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</w:p>
    <w:p w:rsidR="00DC1631" w:rsidRPr="0045677C" w:rsidRDefault="001A358E" w:rsidP="0033197D">
      <w:pPr>
        <w:jc w:val="both"/>
        <w:rPr>
          <w:rFonts w:cs="B Titr"/>
          <w:sz w:val="24"/>
          <w:szCs w:val="24"/>
        </w:rPr>
      </w:pP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شنبه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>30 مهر: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زنان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و</w:t>
      </w:r>
      <w:bookmarkStart w:id="0" w:name="_GoBack"/>
      <w:bookmarkEnd w:id="0"/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آسیب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های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Helvetica" w:hAnsi="Helvetica" w:cs="B Titr" w:hint="cs"/>
          <w:color w:val="1F1F1F"/>
          <w:sz w:val="24"/>
          <w:szCs w:val="24"/>
          <w:shd w:val="clear" w:color="auto" w:fill="FFFFFF"/>
          <w:rtl/>
        </w:rPr>
        <w:t>شغلی</w:t>
      </w:r>
      <w:r w:rsidRPr="0045677C">
        <w:rPr>
          <w:rFonts w:ascii="Helvetica" w:hAnsi="Helvetica" w:cs="B Titr"/>
          <w:color w:val="1F1F1F"/>
          <w:sz w:val="24"/>
          <w:szCs w:val="24"/>
          <w:shd w:val="clear" w:color="auto" w:fill="FFFFFF"/>
          <w:rtl/>
        </w:rPr>
        <w:t xml:space="preserve"> </w:t>
      </w:r>
      <w:r w:rsidRPr="0045677C">
        <w:rPr>
          <w:rFonts w:ascii="Cambria" w:hAnsi="Cambria" w:cs="Cambria" w:hint="cs"/>
          <w:color w:val="1F1F1F"/>
          <w:sz w:val="24"/>
          <w:szCs w:val="24"/>
          <w:shd w:val="clear" w:color="auto" w:fill="FFFFFF"/>
          <w:rtl/>
        </w:rPr>
        <w:t> </w:t>
      </w:r>
    </w:p>
    <w:sectPr w:rsidR="00DC1631" w:rsidRPr="0045677C" w:rsidSect="004F3D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87"/>
    <w:rsid w:val="001A358E"/>
    <w:rsid w:val="002B3D87"/>
    <w:rsid w:val="0033197D"/>
    <w:rsid w:val="0045677C"/>
    <w:rsid w:val="004F3D32"/>
    <w:rsid w:val="00D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</dc:creator>
  <cp:keywords/>
  <dc:description/>
  <cp:lastModifiedBy>ربابه ميري</cp:lastModifiedBy>
  <cp:revision>5</cp:revision>
  <dcterms:created xsi:type="dcterms:W3CDTF">2022-10-14T13:09:00Z</dcterms:created>
  <dcterms:modified xsi:type="dcterms:W3CDTF">2022-10-15T04:37:00Z</dcterms:modified>
</cp:coreProperties>
</file>